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A9DA8" w14:textId="77777777" w:rsidR="000A0F7E" w:rsidRPr="00EA3F73" w:rsidRDefault="004977EC" w:rsidP="00EA3F73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EA3F73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EA3F73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EA3F73">
        <w:rPr>
          <w:rFonts w:ascii="Tahoma" w:hAnsi="Tahoma" w:cs="Tahoma"/>
          <w:b/>
          <w:i/>
          <w:sz w:val="24"/>
          <w:szCs w:val="24"/>
        </w:rPr>
        <w:t>L</w:t>
      </w:r>
      <w:r w:rsidR="000A0F7E" w:rsidRPr="00EA3F73">
        <w:rPr>
          <w:rFonts w:ascii="Tahoma" w:hAnsi="Tahoma" w:cs="Tahoma"/>
          <w:b/>
          <w:i/>
          <w:sz w:val="24"/>
          <w:szCs w:val="24"/>
        </w:rPr>
        <w:t>A</w:t>
      </w:r>
      <w:r w:rsidRPr="00EA3F73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EA3F73">
        <w:rPr>
          <w:rFonts w:ascii="Tahoma" w:hAnsi="Tahoma" w:cs="Tahoma"/>
          <w:b/>
          <w:i/>
          <w:sz w:val="24"/>
          <w:szCs w:val="24"/>
        </w:rPr>
        <w:t xml:space="preserve">SESIÓN DE LA DIPUTACIÓN PERMANENTE </w:t>
      </w:r>
    </w:p>
    <w:p w14:paraId="7B3F2898" w14:textId="16F1B33C" w:rsidR="002D2874" w:rsidRPr="00EA3F73" w:rsidRDefault="006276C3" w:rsidP="00EA3F73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JUEVES </w:t>
      </w:r>
      <w:r w:rsidR="00232D14">
        <w:rPr>
          <w:rFonts w:ascii="Tahoma" w:hAnsi="Tahoma" w:cs="Tahoma"/>
          <w:b/>
          <w:i/>
          <w:sz w:val="24"/>
          <w:szCs w:val="24"/>
        </w:rPr>
        <w:t xml:space="preserve">28 </w:t>
      </w:r>
      <w:r w:rsidR="00312AF5" w:rsidRPr="00EA3F73">
        <w:rPr>
          <w:rFonts w:ascii="Tahoma" w:hAnsi="Tahoma" w:cs="Tahoma"/>
          <w:b/>
          <w:i/>
          <w:sz w:val="24"/>
          <w:szCs w:val="24"/>
        </w:rPr>
        <w:t xml:space="preserve">DE </w:t>
      </w:r>
      <w:r>
        <w:rPr>
          <w:rFonts w:ascii="Tahoma" w:hAnsi="Tahoma" w:cs="Tahoma"/>
          <w:b/>
          <w:i/>
          <w:sz w:val="24"/>
          <w:szCs w:val="24"/>
        </w:rPr>
        <w:t xml:space="preserve">ENERO </w:t>
      </w:r>
      <w:r w:rsidR="00A556C2" w:rsidRPr="00EA3F73">
        <w:rPr>
          <w:rFonts w:ascii="Tahoma" w:hAnsi="Tahoma" w:cs="Tahoma"/>
          <w:b/>
          <w:i/>
          <w:sz w:val="24"/>
          <w:szCs w:val="24"/>
        </w:rPr>
        <w:t>DEL AÑO 202</w:t>
      </w:r>
      <w:r w:rsidR="00287ED9">
        <w:rPr>
          <w:rFonts w:ascii="Tahoma" w:hAnsi="Tahoma" w:cs="Tahoma"/>
          <w:b/>
          <w:i/>
          <w:sz w:val="24"/>
          <w:szCs w:val="24"/>
        </w:rPr>
        <w:t>1</w:t>
      </w:r>
      <w:r w:rsidR="002D2874" w:rsidRPr="00EA3F73">
        <w:rPr>
          <w:rFonts w:ascii="Tahoma" w:hAnsi="Tahoma" w:cs="Tahoma"/>
          <w:b/>
          <w:i/>
          <w:sz w:val="24"/>
          <w:szCs w:val="24"/>
        </w:rPr>
        <w:t>.</w:t>
      </w:r>
    </w:p>
    <w:p w14:paraId="41054515" w14:textId="78921F7B" w:rsidR="002D2874" w:rsidRPr="00EA3F73" w:rsidRDefault="00D44CF6" w:rsidP="00EA3F73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12:00</w:t>
      </w:r>
      <w:r w:rsidR="006276C3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EA3F73">
        <w:rPr>
          <w:rFonts w:ascii="Tahoma" w:hAnsi="Tahoma" w:cs="Tahoma"/>
          <w:b/>
          <w:i/>
          <w:sz w:val="24"/>
          <w:szCs w:val="24"/>
        </w:rPr>
        <w:t>HORAS.</w:t>
      </w:r>
    </w:p>
    <w:p w14:paraId="023805D5" w14:textId="77777777" w:rsidR="005B4CAB" w:rsidRPr="00EA3F73" w:rsidRDefault="005B4CAB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4"/>
          <w:szCs w:val="24"/>
        </w:rPr>
      </w:pPr>
    </w:p>
    <w:p w14:paraId="3A446FA1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LISTA DE ASISTENCIA.</w:t>
      </w:r>
    </w:p>
    <w:p w14:paraId="6E7B569E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14:paraId="0CB6E828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II.-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DECLARACIÓN DE ESTAR LEGALMENTE CONSTITUIDA </w:t>
      </w:r>
      <w:smartTag w:uri="urn:schemas-microsoft-com:office:smarttags" w:element="PersonName">
        <w:smartTagPr>
          <w:attr w:name="ProductID" w:val="LA SESIￓN."/>
        </w:smartTagPr>
        <w:r w:rsidRPr="00EA3F73">
          <w:rPr>
            <w:rFonts w:ascii="Tahoma" w:hAnsi="Tahoma" w:cs="Tahoma"/>
            <w:i/>
            <w:smallCaps/>
            <w:sz w:val="25"/>
            <w:szCs w:val="25"/>
            <w:lang w:val="es-MX"/>
          </w:rPr>
          <w:t>LA SESIÓN.</w:t>
        </w:r>
      </w:smartTag>
    </w:p>
    <w:p w14:paraId="5FF50AA4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</w:p>
    <w:p w14:paraId="56A613B0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>III.-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 LECTURA DEL ORDEN DEL DÍA.</w:t>
      </w:r>
    </w:p>
    <w:p w14:paraId="3C4E262C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</w:p>
    <w:p w14:paraId="1D1B3AA8" w14:textId="77777777" w:rsid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IV.-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LECTURA, DISCUSIÓN Y EN SU CASO, APROBACIÓN DEL ACTA DE</w:t>
      </w:r>
      <w:r w:rsidR="006276C3">
        <w:rPr>
          <w:rFonts w:ascii="Tahoma" w:hAnsi="Tahoma" w:cs="Tahoma"/>
          <w:i/>
          <w:smallCaps/>
          <w:sz w:val="25"/>
          <w:szCs w:val="25"/>
          <w:lang w:val="es-MX"/>
        </w:rPr>
        <w:t xml:space="preserve"> LA DIPUTACIÓN PERMANENTE DEL 15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 DE </w:t>
      </w:r>
      <w:r w:rsidR="006276C3">
        <w:rPr>
          <w:rFonts w:ascii="Tahoma" w:hAnsi="Tahoma" w:cs="Tahoma"/>
          <w:i/>
          <w:smallCaps/>
          <w:sz w:val="25"/>
          <w:szCs w:val="25"/>
          <w:lang w:val="es-MX"/>
        </w:rPr>
        <w:t xml:space="preserve">DICIEMBRE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DEL AÑO 2020.</w:t>
      </w:r>
    </w:p>
    <w:p w14:paraId="38A5FC40" w14:textId="77777777" w:rsidR="006276C3" w:rsidRPr="00EA3F73" w:rsidRDefault="006276C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14:paraId="52CAE616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V.- </w:t>
      </w:r>
      <w:r w:rsidRPr="00EA3F73">
        <w:rPr>
          <w:rFonts w:ascii="Tahoma" w:hAnsi="Tahoma" w:cs="Tahoma"/>
          <w:bCs/>
          <w:i/>
          <w:sz w:val="25"/>
          <w:szCs w:val="25"/>
          <w:lang w:val="es-MX"/>
        </w:rPr>
        <w:t>ASUNTOS EN CARTERA:</w:t>
      </w:r>
    </w:p>
    <w:p w14:paraId="4CE9B4BB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14:paraId="3CC74280" w14:textId="77777777" w:rsidR="00EA3F73" w:rsidRDefault="006276C3" w:rsidP="00EA3F73">
      <w:pPr>
        <w:pStyle w:val="Prrafodelista"/>
        <w:numPr>
          <w:ilvl w:val="0"/>
          <w:numId w:val="40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>
        <w:rPr>
          <w:rFonts w:ascii="Tahoma" w:hAnsi="Tahoma" w:cs="Tahoma"/>
          <w:bCs/>
          <w:i/>
          <w:sz w:val="25"/>
          <w:szCs w:val="25"/>
          <w:lang w:val="es-MX"/>
        </w:rPr>
        <w:t>ASUNTOS DIVERSOS.</w:t>
      </w:r>
    </w:p>
    <w:p w14:paraId="434EF6CD" w14:textId="77777777" w:rsidR="00EA3F73" w:rsidRPr="00EA3F73" w:rsidRDefault="00EA3F73" w:rsidP="00EA3F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360" w:lineRule="auto"/>
        <w:jc w:val="both"/>
        <w:rPr>
          <w:rFonts w:ascii="Tahoma" w:eastAsia="Arial" w:hAnsi="Tahoma" w:cs="Tahoma"/>
          <w:b/>
          <w:i/>
          <w:color w:val="000000"/>
          <w:sz w:val="25"/>
          <w:szCs w:val="25"/>
          <w:u w:val="single"/>
        </w:rPr>
      </w:pPr>
    </w:p>
    <w:p w14:paraId="475EE932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caps/>
          <w:sz w:val="25"/>
          <w:szCs w:val="25"/>
          <w:lang w:val="es-MX"/>
        </w:rPr>
      </w:pPr>
      <w:bookmarkStart w:id="0" w:name="_gjdgxs" w:colFirst="0" w:colLast="0"/>
      <w:bookmarkEnd w:id="0"/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VI.-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 xml:space="preserve">CONVOCATORIA DIRIGIDA A LOS DIPUTADOS INTEGRANTES DE ESTA LXII LEGISLATURA, PARA LA REALIZACIÓN DE LA JUNTA PREPARATORIA QUE TENDRÁ COMO FIN ELEGIR A LA MESA DIRECTIVA QUE FUNGIRÁ DURANTE EL </w:t>
      </w:r>
      <w:r w:rsidR="006276C3">
        <w:rPr>
          <w:rFonts w:ascii="Tahoma" w:hAnsi="Tahoma" w:cs="Tahoma"/>
          <w:i/>
          <w:smallCaps/>
          <w:sz w:val="25"/>
          <w:szCs w:val="25"/>
          <w:lang w:val="es-MX"/>
        </w:rPr>
        <w:t xml:space="preserve">SEGUNDO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PERÍODO ORDINARIO DE SESIONES CORRESPONDIENTE AL TERCER AÑO DE SU EJERCICIO CONSTITUCIONAL</w:t>
      </w:r>
      <w:r w:rsidRPr="00EA3F73">
        <w:rPr>
          <w:rFonts w:ascii="Tahoma" w:hAnsi="Tahoma" w:cs="Tahoma"/>
          <w:bCs/>
          <w:i/>
          <w:caps/>
          <w:sz w:val="25"/>
          <w:szCs w:val="25"/>
          <w:lang w:val="es-MX"/>
        </w:rPr>
        <w:t>.</w:t>
      </w:r>
    </w:p>
    <w:p w14:paraId="1F24EB06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  <w:i/>
          <w:caps/>
          <w:sz w:val="25"/>
          <w:szCs w:val="25"/>
          <w:lang w:val="es-MX"/>
        </w:rPr>
      </w:pPr>
    </w:p>
    <w:p w14:paraId="66590012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VII.-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ASUNTOS GENERALES</w:t>
      </w:r>
      <w:r w:rsidRPr="00EA3F73">
        <w:rPr>
          <w:rFonts w:ascii="Tahoma" w:hAnsi="Tahoma" w:cs="Tahoma"/>
          <w:bCs/>
          <w:i/>
          <w:caps/>
          <w:sz w:val="25"/>
          <w:szCs w:val="25"/>
          <w:lang w:val="es-MX"/>
        </w:rPr>
        <w:t>; Y</w:t>
      </w:r>
    </w:p>
    <w:p w14:paraId="7F64A9E5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</w:p>
    <w:p w14:paraId="53D6C3F4" w14:textId="77777777" w:rsidR="00EA3F73" w:rsidRPr="00EA3F73" w:rsidRDefault="00EA3F73" w:rsidP="00EA3F73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  <w:r w:rsidRPr="00EA3F73">
        <w:rPr>
          <w:rFonts w:ascii="Tahoma" w:hAnsi="Tahoma" w:cs="Tahoma"/>
          <w:b/>
          <w:i/>
          <w:smallCaps/>
          <w:sz w:val="25"/>
          <w:szCs w:val="25"/>
          <w:lang w:val="es-MX"/>
        </w:rPr>
        <w:t xml:space="preserve">VIII.- </w:t>
      </w:r>
      <w:r w:rsidRPr="00EA3F73">
        <w:rPr>
          <w:rFonts w:ascii="Tahoma" w:hAnsi="Tahoma" w:cs="Tahoma"/>
          <w:i/>
          <w:smallCaps/>
          <w:sz w:val="25"/>
          <w:szCs w:val="25"/>
          <w:lang w:val="es-MX"/>
        </w:rPr>
        <w:t>CLAUSURA DE LA SESIÓN, REDACCIÓN Y FIRMA DEL ACTA RESPECTIVA.</w:t>
      </w:r>
    </w:p>
    <w:sectPr w:rsidR="00EA3F73" w:rsidRPr="00EA3F73" w:rsidSect="005B4CAB">
      <w:headerReference w:type="default" r:id="rId8"/>
      <w:footerReference w:type="default" r:id="rId9"/>
      <w:pgSz w:w="12240" w:h="15840"/>
      <w:pgMar w:top="2835" w:right="1325" w:bottom="851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51EB0" w14:textId="77777777" w:rsidR="006814B1" w:rsidRDefault="006814B1" w:rsidP="00242A64">
      <w:r>
        <w:separator/>
      </w:r>
    </w:p>
  </w:endnote>
  <w:endnote w:type="continuationSeparator" w:id="0">
    <w:p w14:paraId="6044EB28" w14:textId="77777777" w:rsidR="006814B1" w:rsidRDefault="006814B1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EBCC0" w14:textId="77777777" w:rsidR="009616CF" w:rsidRDefault="006814B1">
    <w:pPr>
      <w:pStyle w:val="Piedepgina"/>
      <w:jc w:val="center"/>
    </w:pPr>
    <w:sdt>
      <w:sdtPr>
        <w:id w:val="1048182123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 w:rsidR="006276C3"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2196A" w14:textId="77777777" w:rsidR="006814B1" w:rsidRDefault="006814B1" w:rsidP="00242A64">
      <w:r>
        <w:separator/>
      </w:r>
    </w:p>
  </w:footnote>
  <w:footnote w:type="continuationSeparator" w:id="0">
    <w:p w14:paraId="7CDF3E54" w14:textId="77777777" w:rsidR="006814B1" w:rsidRDefault="006814B1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96E81" w14:textId="3F938AB5" w:rsidR="000A5C98" w:rsidRDefault="00D44CF6" w:rsidP="00D44CF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1A3D275C" wp14:editId="371BB396">
          <wp:extent cx="4191000" cy="1228725"/>
          <wp:effectExtent l="0" t="0" r="0" b="0"/>
          <wp:docPr id="4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1506"/>
    <w:multiLevelType w:val="hybridMultilevel"/>
    <w:tmpl w:val="814E15CA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26"/>
  </w:num>
  <w:num w:numId="7">
    <w:abstractNumId w:val="37"/>
  </w:num>
  <w:num w:numId="8">
    <w:abstractNumId w:val="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7"/>
  </w:num>
  <w:num w:numId="16">
    <w:abstractNumId w:val="28"/>
  </w:num>
  <w:num w:numId="17">
    <w:abstractNumId w:val="35"/>
  </w:num>
  <w:num w:numId="18">
    <w:abstractNumId w:val="31"/>
  </w:num>
  <w:num w:numId="19">
    <w:abstractNumId w:val="6"/>
  </w:num>
  <w:num w:numId="20">
    <w:abstractNumId w:val="11"/>
  </w:num>
  <w:num w:numId="21">
    <w:abstractNumId w:val="3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5"/>
  </w:num>
  <w:num w:numId="27">
    <w:abstractNumId w:val="15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2"/>
  </w:num>
  <w:num w:numId="36">
    <w:abstractNumId w:val="17"/>
  </w:num>
  <w:num w:numId="37">
    <w:abstractNumId w:val="22"/>
  </w:num>
  <w:num w:numId="38">
    <w:abstractNumId w:val="21"/>
  </w:num>
  <w:num w:numId="39">
    <w:abstractNumId w:val="19"/>
  </w:num>
  <w:num w:numId="40">
    <w:abstractNumId w:val="12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64"/>
    <w:rsid w:val="0002168A"/>
    <w:rsid w:val="00027DA1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7C7F"/>
    <w:rsid w:val="00184BB5"/>
    <w:rsid w:val="001B6768"/>
    <w:rsid w:val="001C7105"/>
    <w:rsid w:val="001F1AC6"/>
    <w:rsid w:val="0020303B"/>
    <w:rsid w:val="00232D14"/>
    <w:rsid w:val="002369CF"/>
    <w:rsid w:val="00242A64"/>
    <w:rsid w:val="00252749"/>
    <w:rsid w:val="0027071C"/>
    <w:rsid w:val="00270FFD"/>
    <w:rsid w:val="002770F2"/>
    <w:rsid w:val="00287ED9"/>
    <w:rsid w:val="00291766"/>
    <w:rsid w:val="002B2E52"/>
    <w:rsid w:val="002D2874"/>
    <w:rsid w:val="002F121F"/>
    <w:rsid w:val="002F2A6D"/>
    <w:rsid w:val="002F33A4"/>
    <w:rsid w:val="00304984"/>
    <w:rsid w:val="00312AF5"/>
    <w:rsid w:val="00340199"/>
    <w:rsid w:val="00394F89"/>
    <w:rsid w:val="003967B4"/>
    <w:rsid w:val="003A2D9E"/>
    <w:rsid w:val="00404473"/>
    <w:rsid w:val="00413C4C"/>
    <w:rsid w:val="00420B2E"/>
    <w:rsid w:val="004332FC"/>
    <w:rsid w:val="004675B7"/>
    <w:rsid w:val="00486E9F"/>
    <w:rsid w:val="004900C3"/>
    <w:rsid w:val="0049129F"/>
    <w:rsid w:val="004977EC"/>
    <w:rsid w:val="004A49DB"/>
    <w:rsid w:val="004A6E24"/>
    <w:rsid w:val="004C2BC5"/>
    <w:rsid w:val="004D660A"/>
    <w:rsid w:val="004E5117"/>
    <w:rsid w:val="00520E59"/>
    <w:rsid w:val="005272C6"/>
    <w:rsid w:val="00541BCB"/>
    <w:rsid w:val="005B4CAB"/>
    <w:rsid w:val="005C056D"/>
    <w:rsid w:val="005C0B7C"/>
    <w:rsid w:val="005F2297"/>
    <w:rsid w:val="00607BF5"/>
    <w:rsid w:val="006276C3"/>
    <w:rsid w:val="0064209C"/>
    <w:rsid w:val="006536E8"/>
    <w:rsid w:val="00654695"/>
    <w:rsid w:val="00670700"/>
    <w:rsid w:val="00677CD4"/>
    <w:rsid w:val="006814B1"/>
    <w:rsid w:val="006951CA"/>
    <w:rsid w:val="00695A67"/>
    <w:rsid w:val="006A1D80"/>
    <w:rsid w:val="006B3BA9"/>
    <w:rsid w:val="006E4C6B"/>
    <w:rsid w:val="006F1C3A"/>
    <w:rsid w:val="0072359F"/>
    <w:rsid w:val="0073202E"/>
    <w:rsid w:val="007367E3"/>
    <w:rsid w:val="00745061"/>
    <w:rsid w:val="007851C9"/>
    <w:rsid w:val="007854A9"/>
    <w:rsid w:val="0079042F"/>
    <w:rsid w:val="007A0ACA"/>
    <w:rsid w:val="007B3633"/>
    <w:rsid w:val="007C3C86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35580"/>
    <w:rsid w:val="009357F1"/>
    <w:rsid w:val="00946C12"/>
    <w:rsid w:val="009616CF"/>
    <w:rsid w:val="00961A96"/>
    <w:rsid w:val="009720E7"/>
    <w:rsid w:val="00991A9E"/>
    <w:rsid w:val="00994AB2"/>
    <w:rsid w:val="009A14FC"/>
    <w:rsid w:val="009E055B"/>
    <w:rsid w:val="00A2438F"/>
    <w:rsid w:val="00A55499"/>
    <w:rsid w:val="00A556C2"/>
    <w:rsid w:val="00A81A46"/>
    <w:rsid w:val="00A86E64"/>
    <w:rsid w:val="00AA5872"/>
    <w:rsid w:val="00AB27A1"/>
    <w:rsid w:val="00AD486F"/>
    <w:rsid w:val="00AE26BF"/>
    <w:rsid w:val="00AE7B76"/>
    <w:rsid w:val="00AF1EB6"/>
    <w:rsid w:val="00B40A02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21CDA"/>
    <w:rsid w:val="00D312BD"/>
    <w:rsid w:val="00D40836"/>
    <w:rsid w:val="00D44CF6"/>
    <w:rsid w:val="00D66609"/>
    <w:rsid w:val="00D72B27"/>
    <w:rsid w:val="00DC36E1"/>
    <w:rsid w:val="00DD3B0D"/>
    <w:rsid w:val="00DE3476"/>
    <w:rsid w:val="00E25C0A"/>
    <w:rsid w:val="00E35C23"/>
    <w:rsid w:val="00E76812"/>
    <w:rsid w:val="00EA3F73"/>
    <w:rsid w:val="00EA7A83"/>
    <w:rsid w:val="00F10869"/>
    <w:rsid w:val="00F16907"/>
    <w:rsid w:val="00F56416"/>
    <w:rsid w:val="00F6003D"/>
    <w:rsid w:val="00F60F7E"/>
    <w:rsid w:val="00F66643"/>
    <w:rsid w:val="00F83032"/>
    <w:rsid w:val="00F87F06"/>
    <w:rsid w:val="00F908D6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8430D79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a">
    <w:name w:val="Char Char Car Car Car Car Car Car Car Car3 Car Car Car Car Car Car Car Car Car Car Car Car Car"/>
    <w:basedOn w:val="Normal"/>
    <w:rsid w:val="005F2297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3A9B-48D6-4274-942C-6E31E018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Personal</cp:lastModifiedBy>
  <cp:revision>11</cp:revision>
  <cp:lastPrinted>2021-01-28T01:50:00Z</cp:lastPrinted>
  <dcterms:created xsi:type="dcterms:W3CDTF">2020-06-29T17:56:00Z</dcterms:created>
  <dcterms:modified xsi:type="dcterms:W3CDTF">2021-01-28T01:50:00Z</dcterms:modified>
</cp:coreProperties>
</file>